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4AC" w:rsidRDefault="0047066B" w:rsidP="00757614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5667375" y="457200"/>
            <wp:positionH relativeFrom="column">
              <wp:align>right</wp:align>
            </wp:positionH>
            <wp:positionV relativeFrom="paragraph">
              <wp:align>top</wp:align>
            </wp:positionV>
            <wp:extent cx="1438275" cy="818902"/>
            <wp:effectExtent l="0" t="0" r="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EZ EST COM COM nouveau 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1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614">
        <w:rPr>
          <w:b/>
          <w:u w:val="single"/>
        </w:rPr>
        <w:br w:type="textWrapping" w:clear="all"/>
      </w:r>
      <w:r w:rsidR="00F832F5" w:rsidRPr="00F832F5">
        <w:rPr>
          <w:b/>
          <w:u w:val="single"/>
        </w:rPr>
        <w:t>Compte rendu du programme de labellisation E3D 2020/2021</w:t>
      </w:r>
    </w:p>
    <w:p w:rsidR="00F832F5" w:rsidRDefault="00F832F5" w:rsidP="00F832F5">
      <w:pPr>
        <w:jc w:val="center"/>
        <w:rPr>
          <w:b/>
          <w:u w:val="single"/>
        </w:rPr>
      </w:pPr>
    </w:p>
    <w:p w:rsidR="00F832F5" w:rsidRDefault="00F832F5" w:rsidP="00F832F5">
      <w:pPr>
        <w:jc w:val="both"/>
      </w:pPr>
      <w:r>
        <w:t xml:space="preserve">Malgré la crise sanitaire, cette année scolaire a été riche en actions dans les écoles du territoire.  </w:t>
      </w:r>
    </w:p>
    <w:p w:rsidR="00F832F5" w:rsidRDefault="00F832F5" w:rsidP="00F832F5">
      <w:pPr>
        <w:jc w:val="both"/>
      </w:pPr>
      <w:r>
        <w:t>Des écoles se sont engagées dans une démarche globale pour demander la labellisation E3D.</w:t>
      </w:r>
      <w:r w:rsidR="00905EA6">
        <w:t xml:space="preserve"> Ces actions</w:t>
      </w:r>
      <w:r w:rsidR="00094096">
        <w:t xml:space="preserve">,à l’initiative des enfants, doivent toucher plusieurs cibles : élèves, personnel, enseignants et </w:t>
      </w:r>
      <w:r w:rsidR="00905EA6">
        <w:t>doivent rayonner au-delà de l’enceinte de l’école</w:t>
      </w:r>
      <w:r w:rsidR="00094096">
        <w:t> :  ex famille, mairie.</w:t>
      </w:r>
    </w:p>
    <w:p w:rsidR="00F832F5" w:rsidRDefault="00F832F5" w:rsidP="00F832F5">
      <w:pPr>
        <w:jc w:val="both"/>
      </w:pPr>
      <w:r w:rsidRPr="00F832F5">
        <w:rPr>
          <w:b/>
        </w:rPr>
        <w:t>Label E3D</w:t>
      </w:r>
      <w:r>
        <w:t> : labellisation d’école en démarche de développement durable</w:t>
      </w:r>
    </w:p>
    <w:p w:rsidR="009A1F3A" w:rsidRDefault="00F832F5" w:rsidP="00F832F5">
      <w:pPr>
        <w:jc w:val="both"/>
      </w:pPr>
      <w:r>
        <w:t>Attribué par un jury académique, le label E3D récompense les écoles qui s’engagent dans l’éducation au développement durable.</w:t>
      </w:r>
    </w:p>
    <w:p w:rsidR="0047066B" w:rsidRDefault="0047066B" w:rsidP="00F832F5">
      <w:pPr>
        <w:jc w:val="both"/>
      </w:pPr>
      <w:r>
        <w:t>Ce doit être une démarche globale et transversale et 4 domaines d’intervention doivent être pris en compte : environnemental, social, économique et culturel dans :</w:t>
      </w:r>
    </w:p>
    <w:p w:rsidR="0047066B" w:rsidRDefault="0047066B" w:rsidP="0047066B">
      <w:pPr>
        <w:pStyle w:val="Paragraphedeliste"/>
        <w:numPr>
          <w:ilvl w:val="0"/>
          <w:numId w:val="1"/>
        </w:numPr>
        <w:jc w:val="both"/>
      </w:pPr>
      <w:r>
        <w:t>La pédagogie et les apprentissages</w:t>
      </w:r>
    </w:p>
    <w:p w:rsidR="0047066B" w:rsidRDefault="0047066B" w:rsidP="0047066B">
      <w:pPr>
        <w:pStyle w:val="Paragraphedeliste"/>
        <w:numPr>
          <w:ilvl w:val="0"/>
          <w:numId w:val="1"/>
        </w:numPr>
        <w:jc w:val="both"/>
      </w:pPr>
      <w:r>
        <w:t>La gouvernance et les instances de l’école</w:t>
      </w:r>
    </w:p>
    <w:p w:rsidR="0047066B" w:rsidRDefault="0047066B" w:rsidP="0047066B">
      <w:pPr>
        <w:pStyle w:val="Paragraphedeliste"/>
        <w:numPr>
          <w:ilvl w:val="0"/>
          <w:numId w:val="1"/>
        </w:numPr>
        <w:jc w:val="both"/>
      </w:pPr>
      <w:r>
        <w:t xml:space="preserve">La gestion de l’école </w:t>
      </w:r>
    </w:p>
    <w:p w:rsidR="0047066B" w:rsidRDefault="0047066B" w:rsidP="0047066B">
      <w:pPr>
        <w:pStyle w:val="Paragraphedeliste"/>
        <w:numPr>
          <w:ilvl w:val="0"/>
          <w:numId w:val="1"/>
        </w:numPr>
        <w:jc w:val="both"/>
      </w:pPr>
      <w:r>
        <w:t>L’inscription des projets EDD dans un territoire</w:t>
      </w:r>
    </w:p>
    <w:p w:rsidR="0047066B" w:rsidRDefault="0047066B" w:rsidP="0047066B">
      <w:pPr>
        <w:pStyle w:val="Paragraphedeliste"/>
        <w:numPr>
          <w:ilvl w:val="0"/>
          <w:numId w:val="1"/>
        </w:numPr>
        <w:jc w:val="both"/>
      </w:pPr>
      <w:r>
        <w:t>Le développement d’actions écocitoyennes pérennes</w:t>
      </w:r>
    </w:p>
    <w:p w:rsidR="0047066B" w:rsidRDefault="0047066B" w:rsidP="0047066B">
      <w:pPr>
        <w:jc w:val="both"/>
      </w:pPr>
      <w:r>
        <w:t>La Communauté de Commune de Forez Est s’engage, au travers du service déchets et du service développement durable, à accompagner ces écoles, en partenariat avec l’inspection académique, dans leur parcours de labellisation.</w:t>
      </w:r>
    </w:p>
    <w:p w:rsidR="00905EA6" w:rsidRDefault="00905EA6" w:rsidP="0047066B">
      <w:pPr>
        <w:jc w:val="both"/>
      </w:pPr>
      <w:r>
        <w:t xml:space="preserve">Ces actions s’inscrivent également dans le </w:t>
      </w:r>
      <w:r w:rsidR="00094096">
        <w:t>PCAET (</w:t>
      </w:r>
      <w:r>
        <w:t>Plan Climat Air Energie Territorial) et le projet de territoire de la CCFE.</w:t>
      </w:r>
    </w:p>
    <w:p w:rsidR="008339E1" w:rsidRDefault="008339E1" w:rsidP="0047066B">
      <w:r>
        <w:t>Concrètement, nous rencontrons ces écoles en début d’année scolaire et nous intervenons en fonction de leurs besoins.</w:t>
      </w:r>
    </w:p>
    <w:p w:rsidR="00A67EA5" w:rsidRDefault="00A67EA5" w:rsidP="0047066B">
      <w:r>
        <w:t xml:space="preserve">Ce sont les classes de </w:t>
      </w:r>
      <w:r w:rsidRPr="00A67EA5">
        <w:rPr>
          <w:b/>
        </w:rPr>
        <w:t>CM2</w:t>
      </w:r>
      <w:r>
        <w:t xml:space="preserve"> qui ont été ciblées, elles s’organisent ensuite pour la diffusion des informations au sein de l’école et la mise en place des différentes actions</w:t>
      </w:r>
      <w:r w:rsidR="001268EA">
        <w:t>suite à nos interventions. En fin d’année scolaire, ce sont quelques enfants qui présentent leur travail à l’inspecteur de circonscription. Celui-ci établit un rapport qui sera entériné par le recteur si les actions mises en place répondent aux besoins de la labellisation.</w:t>
      </w:r>
    </w:p>
    <w:p w:rsidR="0047066B" w:rsidRDefault="008339E1" w:rsidP="0047066B">
      <w:r>
        <w:t>Cette année, nous avons accompagné les écoles de : Civens, Panissières, St Cyr les Vignes, l’école du 8 Mai à Feurs.</w:t>
      </w:r>
    </w:p>
    <w:p w:rsidR="008339E1" w:rsidRDefault="008339E1" w:rsidP="0047066B">
      <w:r>
        <w:t>L’ecole de Salt en Donzy a été accompagnée pour le label Eco Ecole.</w:t>
      </w:r>
    </w:p>
    <w:p w:rsidR="008339E1" w:rsidRDefault="008339E1" w:rsidP="0047066B">
      <w:r>
        <w:t>Le plan d’actions s’est étalé sur l’</w:t>
      </w:r>
      <w:r w:rsidR="00A96B8D">
        <w:t>ensemble de l’</w:t>
      </w:r>
      <w:r>
        <w:t>année</w:t>
      </w:r>
      <w:r w:rsidR="00A96B8D">
        <w:t xml:space="preserve"> scolaire</w:t>
      </w:r>
      <w:r>
        <w:t>.</w:t>
      </w:r>
    </w:p>
    <w:p w:rsidR="00A96B8D" w:rsidRPr="00A96B8D" w:rsidRDefault="00725C74" w:rsidP="00757614">
      <w:pPr>
        <w:pStyle w:val="Titre1"/>
      </w:pPr>
      <w:r w:rsidRPr="00725C74">
        <w:t>Ecole de</w:t>
      </w:r>
      <w:r w:rsidR="008339E1" w:rsidRPr="00725C74">
        <w:t xml:space="preserve"> Civens</w:t>
      </w:r>
      <w:r w:rsidR="008339E1">
        <w:t xml:space="preserve"> : </w:t>
      </w:r>
    </w:p>
    <w:p w:rsidR="008339E1" w:rsidRDefault="008339E1" w:rsidP="008339E1">
      <w:pPr>
        <w:pStyle w:val="Paragraphedeliste"/>
        <w:numPr>
          <w:ilvl w:val="0"/>
          <w:numId w:val="2"/>
        </w:numPr>
      </w:pPr>
      <w:r>
        <w:t>Intervention sur le tri</w:t>
      </w:r>
    </w:p>
    <w:p w:rsidR="008339E1" w:rsidRDefault="008339E1" w:rsidP="008339E1">
      <w:pPr>
        <w:pStyle w:val="Paragraphedeliste"/>
        <w:numPr>
          <w:ilvl w:val="0"/>
          <w:numId w:val="2"/>
        </w:numPr>
      </w:pPr>
      <w:r>
        <w:t xml:space="preserve">Intervention par Madeleine Environnement sur les déchets d’équipements </w:t>
      </w:r>
      <w:r w:rsidR="00725C74">
        <w:t>électriques</w:t>
      </w:r>
      <w:r>
        <w:t xml:space="preserve"> et </w:t>
      </w:r>
      <w:r w:rsidR="00725C74">
        <w:t>électroniques</w:t>
      </w:r>
    </w:p>
    <w:p w:rsidR="008339E1" w:rsidRDefault="00725C74" w:rsidP="008339E1">
      <w:pPr>
        <w:pStyle w:val="Paragraphedeliste"/>
        <w:numPr>
          <w:ilvl w:val="0"/>
          <w:numId w:val="2"/>
        </w:numPr>
      </w:pPr>
      <w:r>
        <w:t xml:space="preserve">Sensibilisation au gaspillage alimentaire et étude de faisabilité de mise en place d’un site de compostage </w:t>
      </w:r>
      <w:r w:rsidR="00A96B8D">
        <w:t xml:space="preserve">collectif </w:t>
      </w:r>
      <w:r>
        <w:t>(pesées à la cantine)</w:t>
      </w:r>
    </w:p>
    <w:p w:rsidR="00725C74" w:rsidRDefault="00725C74" w:rsidP="008339E1">
      <w:pPr>
        <w:pStyle w:val="Paragraphedeliste"/>
        <w:numPr>
          <w:ilvl w:val="0"/>
          <w:numId w:val="2"/>
        </w:numPr>
      </w:pPr>
      <w:r>
        <w:t>Visite de la déchèterie d’Epercieux St Paul</w:t>
      </w:r>
    </w:p>
    <w:p w:rsidR="00725C74" w:rsidRDefault="00725C74" w:rsidP="00725C74">
      <w:r w:rsidRPr="00725C74">
        <w:t>L’école continuera à sensibiliser au recyclage des déchets au travers des collectes : cartouches d’encre, papier, stylos, piles...)</w:t>
      </w:r>
    </w:p>
    <w:p w:rsidR="00725C74" w:rsidRDefault="00725C74" w:rsidP="009962F6">
      <w:pPr>
        <w:pStyle w:val="Paragraphedeliste"/>
        <w:numPr>
          <w:ilvl w:val="0"/>
          <w:numId w:val="2"/>
        </w:numPr>
      </w:pPr>
      <w:r>
        <w:t>Mise en place de gouter zéro déchet lors de sorties scolaires.</w:t>
      </w:r>
    </w:p>
    <w:p w:rsidR="00725C74" w:rsidRDefault="00725C74" w:rsidP="00A96B8D">
      <w:pPr>
        <w:pStyle w:val="Titre1"/>
      </w:pPr>
      <w:r w:rsidRPr="00725C74">
        <w:lastRenderedPageBreak/>
        <w:t xml:space="preserve">Ecole de Panissières :  </w:t>
      </w:r>
    </w:p>
    <w:p w:rsidR="00A96B8D" w:rsidRPr="00A96B8D" w:rsidRDefault="00A96B8D" w:rsidP="00A96B8D"/>
    <w:p w:rsidR="00725C74" w:rsidRDefault="00725C74" w:rsidP="00725C74">
      <w:pPr>
        <w:pStyle w:val="Paragraphedeliste"/>
        <w:numPr>
          <w:ilvl w:val="0"/>
          <w:numId w:val="2"/>
        </w:numPr>
      </w:pPr>
      <w:r w:rsidRPr="00725C74">
        <w:t>Mise en place d’un site de compostage</w:t>
      </w:r>
      <w:r>
        <w:t xml:space="preserve"> : étude de faisabilité, pesées, sensibilisation au gaspillage alimentaire, pose et exploitation du site, intervention sur le compostage </w:t>
      </w:r>
    </w:p>
    <w:p w:rsidR="00725C74" w:rsidRDefault="00725C74" w:rsidP="00725C74">
      <w:pPr>
        <w:pStyle w:val="Paragraphedeliste"/>
        <w:numPr>
          <w:ilvl w:val="0"/>
          <w:numId w:val="2"/>
        </w:numPr>
      </w:pPr>
      <w:r>
        <w:t>Intervention par Madeleine Environnement sur les déchets d’équipements électriques et électroniques</w:t>
      </w:r>
    </w:p>
    <w:p w:rsidR="00BB42B6" w:rsidRDefault="00725C74" w:rsidP="00BB42B6">
      <w:pPr>
        <w:pStyle w:val="Paragraphedeliste"/>
        <w:numPr>
          <w:ilvl w:val="0"/>
          <w:numId w:val="2"/>
        </w:numPr>
      </w:pPr>
      <w:r>
        <w:t>Visite de la déchèterie d’Epercieux St Paul</w:t>
      </w:r>
    </w:p>
    <w:p w:rsidR="00BB42B6" w:rsidRDefault="00725C74" w:rsidP="00BB4E9E">
      <w:pPr>
        <w:pStyle w:val="Paragraphedeliste"/>
        <w:numPr>
          <w:ilvl w:val="0"/>
          <w:numId w:val="2"/>
        </w:numPr>
      </w:pPr>
      <w:r>
        <w:t>Intervention sur la biodiversité</w:t>
      </w:r>
    </w:p>
    <w:p w:rsidR="00DD6FB8" w:rsidRDefault="00DD6FB8" w:rsidP="00DD6FB8">
      <w:pPr>
        <w:ind w:left="360"/>
      </w:pPr>
      <w:r>
        <w:t>Suite à cette intervention, l’équipe pédagogique a décidé d’aménager un espace favorable au développement de la biodiversité au sein de l’école. </w:t>
      </w:r>
    </w:p>
    <w:p w:rsidR="00BB4E9E" w:rsidRDefault="00BB42B6" w:rsidP="00BB4E9E">
      <w:pPr>
        <w:pStyle w:val="Paragraphedeliste"/>
        <w:numPr>
          <w:ilvl w:val="0"/>
          <w:numId w:val="2"/>
        </w:numPr>
      </w:pPr>
      <w:r>
        <w:t>Mise en place de carrés de potager</w:t>
      </w:r>
    </w:p>
    <w:p w:rsidR="00BB4E9E" w:rsidRDefault="00BB42B6" w:rsidP="00BB4E9E">
      <w:pPr>
        <w:pStyle w:val="Paragraphedeliste"/>
        <w:numPr>
          <w:ilvl w:val="0"/>
          <w:numId w:val="2"/>
        </w:numPr>
      </w:pPr>
      <w:r>
        <w:t>Construction d'un hôtel à insectes</w:t>
      </w:r>
    </w:p>
    <w:p w:rsidR="00BB4E9E" w:rsidRDefault="00BB42B6" w:rsidP="00BB4E9E">
      <w:pPr>
        <w:pStyle w:val="Paragraphedeliste"/>
        <w:numPr>
          <w:ilvl w:val="0"/>
          <w:numId w:val="2"/>
        </w:numPr>
      </w:pPr>
      <w:r>
        <w:t>Mise en place de poubelles de tri dans chaque classe</w:t>
      </w:r>
    </w:p>
    <w:p w:rsidR="00BB42B6" w:rsidRDefault="00BB42B6" w:rsidP="00DD6FB8">
      <w:pPr>
        <w:pStyle w:val="Paragraphedeliste"/>
        <w:numPr>
          <w:ilvl w:val="0"/>
          <w:numId w:val="2"/>
        </w:numPr>
      </w:pPr>
      <w:r>
        <w:t>Création d'affiches de sensibilisation/rappel sur les déchets et les économies d'eau.</w:t>
      </w:r>
    </w:p>
    <w:p w:rsidR="00797CCF" w:rsidRDefault="00797CCF" w:rsidP="00797CCF">
      <w:pPr>
        <w:pStyle w:val="Paragraphedeliste"/>
      </w:pPr>
    </w:p>
    <w:p w:rsidR="00797CCF" w:rsidRDefault="00797CCF" w:rsidP="00DD6F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55895" cy="2485427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486" b="14463"/>
                    <a:stretch/>
                  </pic:blipFill>
                  <pic:spPr bwMode="auto">
                    <a:xfrm>
                      <a:off x="0" y="0"/>
                      <a:ext cx="5265280" cy="24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6FB8" w:rsidRDefault="00DD6FB8" w:rsidP="00797CCF"/>
    <w:p w:rsidR="00DD6FB8" w:rsidRDefault="00DD6FB8" w:rsidP="00DD6F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34025" cy="333913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06" cy="33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94" w:rsidRDefault="004C7594" w:rsidP="004C7594">
      <w:pPr>
        <w:pStyle w:val="Paragraphedeliste"/>
      </w:pPr>
    </w:p>
    <w:p w:rsidR="004C7594" w:rsidRDefault="004C7594" w:rsidP="00A96B8D">
      <w:pPr>
        <w:pStyle w:val="Titre1"/>
      </w:pPr>
      <w:r w:rsidRPr="004C7594">
        <w:lastRenderedPageBreak/>
        <w:t>Ecole du 8 Mai Feurs :</w:t>
      </w:r>
    </w:p>
    <w:p w:rsidR="00A96B8D" w:rsidRPr="00A96B8D" w:rsidRDefault="00A96B8D" w:rsidP="00A96B8D"/>
    <w:p w:rsidR="004C7594" w:rsidRDefault="004C7594" w:rsidP="004C7594">
      <w:pPr>
        <w:pStyle w:val="Paragraphedeliste"/>
        <w:numPr>
          <w:ilvl w:val="0"/>
          <w:numId w:val="2"/>
        </w:numPr>
      </w:pPr>
      <w:r>
        <w:t>Intervention sur le tri, mise en place de la collecte du papier au sein de toutes les classes de l’école.</w:t>
      </w:r>
    </w:p>
    <w:p w:rsidR="004C7594" w:rsidRDefault="004C7594" w:rsidP="004C7594">
      <w:pPr>
        <w:pStyle w:val="Paragraphedeliste"/>
        <w:numPr>
          <w:ilvl w:val="0"/>
          <w:numId w:val="2"/>
        </w:numPr>
      </w:pPr>
      <w:r>
        <w:t>Dotation en bacs jaunes réservés au tri du papier</w:t>
      </w:r>
    </w:p>
    <w:p w:rsidR="004C7594" w:rsidRDefault="004C7594" w:rsidP="004C7594">
      <w:pPr>
        <w:pStyle w:val="Paragraphedeliste"/>
        <w:numPr>
          <w:ilvl w:val="0"/>
          <w:numId w:val="2"/>
        </w:numPr>
      </w:pPr>
      <w:r>
        <w:t>Intervention par Madeleine Environnement sur les déchets d’équipements électriques et électroniques</w:t>
      </w:r>
    </w:p>
    <w:p w:rsidR="009962F6" w:rsidRDefault="004C7594" w:rsidP="009962F6">
      <w:pPr>
        <w:pStyle w:val="Paragraphedeliste"/>
        <w:numPr>
          <w:ilvl w:val="0"/>
          <w:numId w:val="2"/>
        </w:numPr>
      </w:pPr>
      <w:r>
        <w:t>Intervention sur le réemploi par la Ressourcerie de Chazelles sur Lyon</w:t>
      </w:r>
    </w:p>
    <w:p w:rsidR="009962F6" w:rsidRDefault="004C7594" w:rsidP="009962F6">
      <w:pPr>
        <w:pStyle w:val="Paragraphedeliste"/>
        <w:numPr>
          <w:ilvl w:val="0"/>
          <w:numId w:val="2"/>
        </w:numPr>
      </w:pPr>
      <w:r>
        <w:t>Visite de la déchèterie d’Epercieux St Paul</w:t>
      </w:r>
    </w:p>
    <w:p w:rsidR="009962F6" w:rsidRDefault="009962F6" w:rsidP="009962F6">
      <w:pPr>
        <w:pStyle w:val="Paragraphedeliste"/>
        <w:numPr>
          <w:ilvl w:val="0"/>
          <w:numId w:val="2"/>
        </w:numPr>
      </w:pPr>
      <w:r>
        <w:t>Intervention sur l</w:t>
      </w:r>
      <w:r w:rsidR="00DD6FB8">
        <w:t>es énergies renouvelables et économies d’énergies.</w:t>
      </w:r>
    </w:p>
    <w:p w:rsidR="009962F6" w:rsidRDefault="0092636E" w:rsidP="009962F6">
      <w:pPr>
        <w:pStyle w:val="Paragraphedeliste"/>
        <w:numPr>
          <w:ilvl w:val="0"/>
          <w:numId w:val="2"/>
        </w:numPr>
      </w:pPr>
      <w:r>
        <w:t>Election d’éco délégués</w:t>
      </w:r>
    </w:p>
    <w:p w:rsidR="009962F6" w:rsidRDefault="0092636E" w:rsidP="009962F6">
      <w:pPr>
        <w:pStyle w:val="Paragraphedeliste"/>
        <w:numPr>
          <w:ilvl w:val="0"/>
          <w:numId w:val="2"/>
        </w:numPr>
      </w:pPr>
      <w:r>
        <w:t>Mise en place de diverses collectes : cartouches d’encre, fournitures scolaires, manuel</w:t>
      </w:r>
      <w:r w:rsidR="000E35E0">
        <w:t>s</w:t>
      </w:r>
      <w:r>
        <w:t xml:space="preserve"> d’arts, piles </w:t>
      </w:r>
    </w:p>
    <w:p w:rsidR="009962F6" w:rsidRDefault="00DD6FB8" w:rsidP="009962F6">
      <w:pPr>
        <w:pStyle w:val="Paragraphedeliste"/>
        <w:numPr>
          <w:ilvl w:val="0"/>
          <w:numId w:val="2"/>
        </w:numPr>
      </w:pPr>
      <w:r>
        <w:t>Extinction</w:t>
      </w:r>
      <w:r w:rsidR="000E35E0">
        <w:t>d</w:t>
      </w:r>
      <w:r w:rsidR="0092636E">
        <w:t>es lumières</w:t>
      </w:r>
      <w:r>
        <w:t xml:space="preserve"> lorsque la luminosité extérieure est suffisante</w:t>
      </w:r>
    </w:p>
    <w:p w:rsidR="009962F6" w:rsidRDefault="0092636E" w:rsidP="009962F6">
      <w:pPr>
        <w:pStyle w:val="Paragraphedeliste"/>
        <w:numPr>
          <w:ilvl w:val="0"/>
          <w:numId w:val="2"/>
        </w:numPr>
      </w:pPr>
      <w:r>
        <w:t>Plantations, jardinages, élevage d’escargots, papillons</w:t>
      </w:r>
    </w:p>
    <w:p w:rsidR="0092636E" w:rsidRDefault="0092636E" w:rsidP="009962F6">
      <w:pPr>
        <w:pStyle w:val="Paragraphedeliste"/>
        <w:numPr>
          <w:ilvl w:val="0"/>
          <w:numId w:val="2"/>
        </w:numPr>
      </w:pPr>
      <w:r>
        <w:t>Récupération de feuilles pour l’usage de brouillons, utilisation de boites à gouter</w:t>
      </w:r>
    </w:p>
    <w:p w:rsidR="005A1760" w:rsidRDefault="005A1760" w:rsidP="005A1760">
      <w:pPr>
        <w:pStyle w:val="Paragraphedeliste"/>
      </w:pPr>
    </w:p>
    <w:p w:rsidR="005A1760" w:rsidRDefault="005A1760" w:rsidP="00DD6FB8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4953000" cy="33299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13" t="22928" r="7408"/>
                    <a:stretch/>
                  </pic:blipFill>
                  <pic:spPr bwMode="auto">
                    <a:xfrm>
                      <a:off x="0" y="0"/>
                      <a:ext cx="495300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35E0" w:rsidRDefault="000E35E0" w:rsidP="00DD6FB8">
      <w:pPr>
        <w:pStyle w:val="Paragraphedeliste"/>
        <w:jc w:val="center"/>
        <w:rPr>
          <w:noProof/>
        </w:rPr>
      </w:pPr>
    </w:p>
    <w:p w:rsidR="000E35E0" w:rsidRDefault="000E35E0" w:rsidP="000E35E0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4514850" cy="2667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24" t="25796" r="23897" b="20700"/>
                    <a:stretch/>
                  </pic:blipFill>
                  <pic:spPr bwMode="auto">
                    <a:xfrm>
                      <a:off x="0" y="0"/>
                      <a:ext cx="45148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7594" w:rsidRDefault="004C7594" w:rsidP="004C7594">
      <w:pPr>
        <w:pStyle w:val="Paragraphedeliste"/>
      </w:pPr>
    </w:p>
    <w:p w:rsidR="0044709B" w:rsidRPr="00A67EA5" w:rsidRDefault="0044709B" w:rsidP="0044709B">
      <w:pPr>
        <w:pStyle w:val="Paragraphedeliste"/>
        <w:rPr>
          <w:b/>
        </w:rPr>
      </w:pPr>
    </w:p>
    <w:p w:rsidR="00A96B8D" w:rsidRPr="00A96B8D" w:rsidRDefault="0044709B" w:rsidP="00DD6FB8">
      <w:pPr>
        <w:pStyle w:val="Titre1"/>
      </w:pPr>
      <w:r w:rsidRPr="00A67EA5">
        <w:lastRenderedPageBreak/>
        <w:t>Ecole de St Cyr les Vignes</w:t>
      </w:r>
      <w:r>
        <w:t> :</w:t>
      </w:r>
    </w:p>
    <w:p w:rsidR="0044709B" w:rsidRDefault="0044709B" w:rsidP="0044709B">
      <w:pPr>
        <w:pStyle w:val="Paragraphedeliste"/>
        <w:numPr>
          <w:ilvl w:val="0"/>
          <w:numId w:val="2"/>
        </w:numPr>
      </w:pPr>
      <w:r>
        <w:t>Intervention sur le tri, mise en place de la collecte du papier au sein de toutes les classes de l’école.</w:t>
      </w:r>
    </w:p>
    <w:p w:rsidR="0044709B" w:rsidRDefault="0044709B" w:rsidP="0044709B">
      <w:pPr>
        <w:pStyle w:val="Paragraphedeliste"/>
        <w:numPr>
          <w:ilvl w:val="0"/>
          <w:numId w:val="2"/>
        </w:numPr>
      </w:pPr>
      <w:r>
        <w:t xml:space="preserve">Dotation </w:t>
      </w:r>
      <w:r w:rsidR="00A67EA5">
        <w:t>d’un</w:t>
      </w:r>
      <w:r>
        <w:t xml:space="preserve"> bac jaune réservé au tri du papier</w:t>
      </w:r>
      <w:r w:rsidR="00A67EA5">
        <w:t xml:space="preserve"> et le transfert jusqu’au point d’apport volontaire</w:t>
      </w:r>
    </w:p>
    <w:p w:rsidR="0044709B" w:rsidRDefault="0044709B" w:rsidP="00A67EA5">
      <w:pPr>
        <w:pStyle w:val="Paragraphedeliste"/>
        <w:numPr>
          <w:ilvl w:val="0"/>
          <w:numId w:val="2"/>
        </w:numPr>
      </w:pPr>
      <w:r>
        <w:t>Intervention par Madeleine Environnement sur les déchets d’équipements électriques et électroniques</w:t>
      </w:r>
    </w:p>
    <w:p w:rsidR="009962F6" w:rsidRDefault="0044709B" w:rsidP="009962F6">
      <w:pPr>
        <w:pStyle w:val="Paragraphedeliste"/>
        <w:numPr>
          <w:ilvl w:val="0"/>
          <w:numId w:val="2"/>
        </w:numPr>
      </w:pPr>
      <w:r>
        <w:t>Visite de la déchèterie d’Epercieux St Paul</w:t>
      </w:r>
    </w:p>
    <w:p w:rsidR="00192238" w:rsidRDefault="00AF447E" w:rsidP="00277715">
      <w:pPr>
        <w:ind w:left="3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left:0;text-align:left;margin-left:383.65pt;margin-top:.55pt;width:114pt;height:13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" fillcolor="white [3201]" strokeweight=".5pt">
            <v:textbox>
              <w:txbxContent>
                <w:p w:rsidR="009962F6" w:rsidRDefault="009962F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8570" cy="1582454"/>
                        <wp:effectExtent l="0" t="0" r="0" b="0"/>
                        <wp:docPr id="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570" cy="1582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GoBack"/>
      <w:bookmarkEnd w:id="0"/>
    </w:p>
    <w:p w:rsidR="0092636E" w:rsidRDefault="00192238" w:rsidP="0044709B">
      <w:pPr>
        <w:pStyle w:val="Paragraphedeliste"/>
        <w:numPr>
          <w:ilvl w:val="0"/>
          <w:numId w:val="3"/>
        </w:numPr>
      </w:pPr>
      <w:r>
        <w:t>Nichoirs et mangeoires installées dans et à proximité de l’école</w:t>
      </w:r>
    </w:p>
    <w:p w:rsidR="004C7594" w:rsidRDefault="004C7594" w:rsidP="004C7594">
      <w:pPr>
        <w:pStyle w:val="Paragraphedeliste"/>
      </w:pPr>
    </w:p>
    <w:p w:rsidR="009962F6" w:rsidRDefault="009962F6" w:rsidP="009962F6">
      <w:pPr>
        <w:pStyle w:val="Paragraphedeliste"/>
        <w:ind w:left="1440"/>
      </w:pPr>
    </w:p>
    <w:p w:rsidR="009962F6" w:rsidRDefault="009962F6" w:rsidP="009962F6">
      <w:pPr>
        <w:pStyle w:val="Paragraphedeliste"/>
      </w:pPr>
    </w:p>
    <w:p w:rsidR="009962F6" w:rsidRDefault="009962F6" w:rsidP="009962F6">
      <w:pPr>
        <w:pStyle w:val="Paragraphedeliste"/>
        <w:ind w:left="1440"/>
      </w:pPr>
    </w:p>
    <w:p w:rsidR="009962F6" w:rsidRDefault="009962F6" w:rsidP="009962F6">
      <w:pPr>
        <w:pStyle w:val="Paragraphedeliste"/>
        <w:ind w:left="1440"/>
      </w:pPr>
    </w:p>
    <w:p w:rsidR="009962F6" w:rsidRDefault="009962F6" w:rsidP="009962F6">
      <w:pPr>
        <w:pStyle w:val="Paragraphedeliste"/>
        <w:ind w:left="1440"/>
      </w:pPr>
    </w:p>
    <w:p w:rsidR="004C7594" w:rsidRDefault="00192238" w:rsidP="0092636E">
      <w:pPr>
        <w:pStyle w:val="Paragraphedeliste"/>
        <w:numPr>
          <w:ilvl w:val="0"/>
          <w:numId w:val="3"/>
        </w:numPr>
      </w:pPr>
      <w:r>
        <w:t>Mise en place d’un jardin et de plantations, compostage.</w:t>
      </w:r>
    </w:p>
    <w:p w:rsidR="00192238" w:rsidRDefault="00192238" w:rsidP="0092636E">
      <w:pPr>
        <w:pStyle w:val="Paragraphedeliste"/>
        <w:numPr>
          <w:ilvl w:val="0"/>
          <w:numId w:val="3"/>
        </w:numPr>
      </w:pPr>
      <w:r>
        <w:t>Diverses collectes : papier, piles, ampoules, cartouches d’encre, matériel d’écriture, bouchons</w:t>
      </w:r>
    </w:p>
    <w:p w:rsidR="00A67EA5" w:rsidRDefault="00192238" w:rsidP="0092636E">
      <w:pPr>
        <w:pStyle w:val="Paragraphedeliste"/>
        <w:numPr>
          <w:ilvl w:val="0"/>
          <w:numId w:val="3"/>
        </w:numPr>
      </w:pPr>
      <w:r>
        <w:t>Election d’éco délégués</w:t>
      </w:r>
    </w:p>
    <w:p w:rsidR="00192238" w:rsidRDefault="00192238" w:rsidP="0092636E">
      <w:pPr>
        <w:pStyle w:val="Paragraphedeliste"/>
        <w:numPr>
          <w:ilvl w:val="0"/>
          <w:numId w:val="3"/>
        </w:numPr>
      </w:pPr>
      <w:r>
        <w:t xml:space="preserve">Action : Nettoyage de printemps par toute l’école le 4 juin 2021 : 13 </w:t>
      </w:r>
      <w:proofErr w:type="spellStart"/>
      <w:r>
        <w:t>kgs</w:t>
      </w:r>
      <w:proofErr w:type="spellEnd"/>
      <w:r>
        <w:t xml:space="preserve"> de déchets ramassés</w:t>
      </w:r>
    </w:p>
    <w:p w:rsidR="00192238" w:rsidRDefault="00192238" w:rsidP="0092636E">
      <w:pPr>
        <w:pStyle w:val="Paragraphedeliste"/>
        <w:numPr>
          <w:ilvl w:val="0"/>
          <w:numId w:val="3"/>
        </w:numPr>
      </w:pPr>
      <w:r>
        <w:t>Visite sans transport de la Ferme des délices.</w:t>
      </w:r>
    </w:p>
    <w:p w:rsidR="00192238" w:rsidRDefault="00192238" w:rsidP="0092636E">
      <w:pPr>
        <w:pStyle w:val="Paragraphedeliste"/>
        <w:numPr>
          <w:ilvl w:val="0"/>
          <w:numId w:val="3"/>
        </w:numPr>
      </w:pPr>
      <w:r>
        <w:t>Réemploi de matériels pour l’art plastique : rouleaux de papier toilette, briques de lait</w:t>
      </w:r>
      <w:proofErr w:type="gramStart"/>
      <w:r>
        <w:t>..</w:t>
      </w:r>
      <w:proofErr w:type="gramEnd"/>
    </w:p>
    <w:p w:rsidR="00192238" w:rsidRDefault="00192238" w:rsidP="00192238"/>
    <w:p w:rsidR="005A1760" w:rsidRPr="00192238" w:rsidRDefault="00192238" w:rsidP="0092636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81762" cy="2314575"/>
            <wp:effectExtent l="0" t="0" r="5080" b="0"/>
            <wp:docPr id="21" name="Image17" descr="C:\Users\Ecole\Pictures\IMG_20210506_133947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" descr="C:\Users\Ecole\Pictures\IMG_20210506_133947 - Copi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88" t="17193" b="1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49" cy="23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F6" w:rsidRDefault="009962F6" w:rsidP="004C7594">
      <w:pPr>
        <w:pStyle w:val="Paragraphedeliste"/>
        <w:rPr>
          <w:b/>
        </w:rPr>
      </w:pPr>
    </w:p>
    <w:p w:rsidR="00A67EA5" w:rsidRDefault="00A67EA5" w:rsidP="00A96B8D">
      <w:pPr>
        <w:pStyle w:val="Titre1"/>
      </w:pPr>
      <w:r w:rsidRPr="00A67EA5">
        <w:t>École de Salt en Donzy</w:t>
      </w:r>
      <w:r>
        <w:t> :</w:t>
      </w:r>
    </w:p>
    <w:p w:rsidR="00A96B8D" w:rsidRPr="00A96B8D" w:rsidRDefault="00A96B8D" w:rsidP="00A96B8D"/>
    <w:p w:rsidR="00192238" w:rsidRDefault="00A67EA5" w:rsidP="00390CFD">
      <w:pPr>
        <w:pStyle w:val="Paragraphedeliste"/>
        <w:numPr>
          <w:ilvl w:val="0"/>
          <w:numId w:val="2"/>
        </w:numPr>
      </w:pPr>
      <w:r w:rsidRPr="00725C74">
        <w:t>Mise en place d’un site de compostage</w:t>
      </w:r>
      <w:r>
        <w:t xml:space="preserve"> : étude de faisabilité, pesées, sensibilisation au gaspillage alimentaire, pose et exploitation du site, intervention sur le compostage </w:t>
      </w:r>
    </w:p>
    <w:p w:rsidR="005A1760" w:rsidRDefault="005A1760" w:rsidP="00A67EA5">
      <w:pPr>
        <w:pStyle w:val="Paragraphedeliste"/>
        <w:numPr>
          <w:ilvl w:val="0"/>
          <w:numId w:val="2"/>
        </w:numPr>
      </w:pPr>
      <w:r>
        <w:t>Mise en place de gouter zéro déchet</w:t>
      </w:r>
    </w:p>
    <w:p w:rsidR="00A67EA5" w:rsidRDefault="00A67EA5" w:rsidP="00A67EA5">
      <w:pPr>
        <w:pStyle w:val="Paragraphedeliste"/>
        <w:numPr>
          <w:ilvl w:val="0"/>
          <w:numId w:val="2"/>
        </w:numPr>
      </w:pPr>
      <w:r>
        <w:t>Intervention par Madeleine Environnement sur les déchets d’équipements électriques et électroniques</w:t>
      </w:r>
    </w:p>
    <w:p w:rsidR="00A67EA5" w:rsidRDefault="00A67EA5" w:rsidP="00A67EA5">
      <w:pPr>
        <w:pStyle w:val="Paragraphedeliste"/>
        <w:numPr>
          <w:ilvl w:val="0"/>
          <w:numId w:val="2"/>
        </w:numPr>
      </w:pPr>
      <w:r>
        <w:t>Visite de la déchèterie d’Epercieux St Paul</w:t>
      </w:r>
    </w:p>
    <w:p w:rsidR="00390CFD" w:rsidRDefault="00390CFD" w:rsidP="00A67EA5">
      <w:pPr>
        <w:pStyle w:val="Paragraphedeliste"/>
        <w:numPr>
          <w:ilvl w:val="0"/>
          <w:numId w:val="2"/>
        </w:numPr>
      </w:pPr>
      <w:r>
        <w:t>Intervention à BULLY au centre de l’ARVEL sur différentes thématiques : cuisine anti-gaspi, gaspillage alimentaire…</w:t>
      </w:r>
    </w:p>
    <w:p w:rsidR="00390CFD" w:rsidRDefault="00390CFD" w:rsidP="009962F6">
      <w:pPr>
        <w:pStyle w:val="Paragraphedeliste"/>
        <w:numPr>
          <w:ilvl w:val="0"/>
          <w:numId w:val="2"/>
        </w:numPr>
      </w:pPr>
      <w:r>
        <w:t>Collectes diverses : matériels d’écriture.  ...</w:t>
      </w:r>
    </w:p>
    <w:p w:rsidR="009962F6" w:rsidRDefault="009962F6" w:rsidP="009962F6">
      <w:pPr>
        <w:pStyle w:val="Paragraphedeliste"/>
      </w:pPr>
    </w:p>
    <w:p w:rsidR="009962F6" w:rsidRDefault="009962F6" w:rsidP="009962F6">
      <w:pPr>
        <w:pStyle w:val="Paragraphedeliste"/>
      </w:pPr>
    </w:p>
    <w:p w:rsidR="009962F6" w:rsidRDefault="009962F6" w:rsidP="009962F6">
      <w:pPr>
        <w:pStyle w:val="Paragraphedeliste"/>
      </w:pPr>
    </w:p>
    <w:p w:rsidR="009962F6" w:rsidRDefault="009962F6" w:rsidP="009962F6">
      <w:pPr>
        <w:pStyle w:val="Paragraphedeliste"/>
      </w:pPr>
    </w:p>
    <w:p w:rsidR="009962F6" w:rsidRDefault="009962F6" w:rsidP="009962F6">
      <w:pPr>
        <w:pStyle w:val="Paragraphedeliste"/>
      </w:pPr>
    </w:p>
    <w:p w:rsidR="009962F6" w:rsidRDefault="009962F6" w:rsidP="009962F6">
      <w:pPr>
        <w:pStyle w:val="Paragraphedeliste"/>
      </w:pPr>
      <w:r>
        <w:rPr>
          <w:noProof/>
          <w:lang w:eastAsia="fr-FR"/>
        </w:rPr>
        <w:drawing>
          <wp:inline distT="0" distB="0" distL="0" distR="0">
            <wp:extent cx="3676650" cy="4437783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écran 2021-04-14 1617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686" cy="44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60" w:rsidRDefault="00390CFD" w:rsidP="009962F6">
      <w:pPr>
        <w:pStyle w:val="Paragraphedeliste"/>
        <w:jc w:val="center"/>
      </w:pPr>
      <w:r>
        <w:rPr>
          <w:noProof/>
          <w:lang w:eastAsia="fr-FR"/>
        </w:rPr>
        <w:drawing>
          <wp:inline distT="0" distB="0" distL="0" distR="0">
            <wp:extent cx="4772342" cy="3286125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73" t="24250" r="14021"/>
                    <a:stretch/>
                  </pic:blipFill>
                  <pic:spPr bwMode="auto">
                    <a:xfrm>
                      <a:off x="0" y="0"/>
                      <a:ext cx="4798016" cy="330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1760" w:rsidRDefault="005A1760" w:rsidP="005A1760">
      <w:pPr>
        <w:pStyle w:val="Paragraphedeliste"/>
      </w:pPr>
    </w:p>
    <w:p w:rsidR="00797CCF" w:rsidRDefault="00797CCF" w:rsidP="005A1760">
      <w:pPr>
        <w:pStyle w:val="Paragraphedeliste"/>
      </w:pPr>
    </w:p>
    <w:p w:rsidR="005A1760" w:rsidRDefault="005A1760" w:rsidP="005A1760">
      <w:pPr>
        <w:ind w:left="360"/>
      </w:pPr>
    </w:p>
    <w:p w:rsidR="00A67EA5" w:rsidRDefault="00A67EA5" w:rsidP="00A67EA5"/>
    <w:p w:rsidR="00797CCF" w:rsidRDefault="00AF447E" w:rsidP="00A67EA5">
      <w:r>
        <w:rPr>
          <w:noProof/>
        </w:rPr>
        <w:lastRenderedPageBreak/>
        <w:pict>
          <v:shape id="Zone de texte 10" o:spid="_x0000_s1027" type="#_x0000_t202" style="position:absolute;margin-left:223.9pt;margin-top:6.6pt;width:145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" fillcolor="white [3201]" strokeweight=".5pt">
            <v:textbox>
              <w:txbxContent>
                <w:p w:rsidR="00390CFD" w:rsidRDefault="00390CFD">
                  <w:r>
                    <w:t>Plaques offertes par la CCFE pour la signalisation des écoles ayant obtenues le label</w:t>
                  </w:r>
                </w:p>
              </w:txbxContent>
            </v:textbox>
          </v:shape>
        </w:pict>
      </w:r>
      <w:r w:rsidR="00797CCF">
        <w:rPr>
          <w:noProof/>
          <w:lang w:eastAsia="fr-FR"/>
        </w:rPr>
        <w:drawing>
          <wp:inline distT="0" distB="0" distL="0" distR="0">
            <wp:extent cx="1790791" cy="24860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écran 2021-06-21 1636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26" cy="250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FD" w:rsidRDefault="00390CFD" w:rsidP="00A67EA5"/>
    <w:p w:rsidR="00390CFD" w:rsidRDefault="001268EA" w:rsidP="00A67EA5">
      <w:r>
        <w:rPr>
          <w:noProof/>
          <w:lang w:eastAsia="fr-FR"/>
        </w:rPr>
        <w:drawing>
          <wp:inline distT="0" distB="0" distL="0" distR="0">
            <wp:extent cx="6102985" cy="37814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99" t="10319" r="-430" b="13821"/>
                    <a:stretch/>
                  </pic:blipFill>
                  <pic:spPr bwMode="auto">
                    <a:xfrm>
                      <a:off x="0" y="0"/>
                      <a:ext cx="610298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7594" w:rsidRDefault="004C7594" w:rsidP="004C7594"/>
    <w:p w:rsidR="004C7594" w:rsidRPr="001268EA" w:rsidRDefault="001268EA" w:rsidP="001268EA">
      <w:pPr>
        <w:jc w:val="center"/>
        <w:rPr>
          <w:b/>
        </w:rPr>
      </w:pPr>
      <w:r w:rsidRPr="001268EA">
        <w:rPr>
          <w:b/>
        </w:rPr>
        <w:t>Visite de labellisation à l’école de BUISSIERES</w:t>
      </w:r>
    </w:p>
    <w:p w:rsidR="00725C74" w:rsidRDefault="00725C74" w:rsidP="00AC141F">
      <w:pPr>
        <w:pStyle w:val="Paragraphedeliste"/>
      </w:pPr>
    </w:p>
    <w:p w:rsidR="00725C74" w:rsidRDefault="00725C74" w:rsidP="00725C74"/>
    <w:p w:rsidR="008339E1" w:rsidRDefault="008339E1" w:rsidP="0047066B"/>
    <w:p w:rsidR="008339E1" w:rsidRDefault="008339E1" w:rsidP="0047066B"/>
    <w:p w:rsidR="0047066B" w:rsidRDefault="0047066B" w:rsidP="00F832F5">
      <w:pPr>
        <w:jc w:val="both"/>
      </w:pPr>
    </w:p>
    <w:p w:rsidR="00F832F5" w:rsidRPr="00F832F5" w:rsidRDefault="00F832F5" w:rsidP="00F832F5">
      <w:pPr>
        <w:jc w:val="both"/>
      </w:pPr>
    </w:p>
    <w:sectPr w:rsidR="00F832F5" w:rsidRPr="00F832F5" w:rsidSect="009962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9233C"/>
    <w:multiLevelType w:val="hybridMultilevel"/>
    <w:tmpl w:val="FE0A6F26"/>
    <w:lvl w:ilvl="0" w:tplc="093235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C5A28"/>
    <w:multiLevelType w:val="hybridMultilevel"/>
    <w:tmpl w:val="E8409FFE"/>
    <w:lvl w:ilvl="0" w:tplc="093235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9A1BDC"/>
    <w:multiLevelType w:val="hybridMultilevel"/>
    <w:tmpl w:val="2B9A22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32F5"/>
    <w:rsid w:val="00094096"/>
    <w:rsid w:val="000E35E0"/>
    <w:rsid w:val="001268EA"/>
    <w:rsid w:val="00192238"/>
    <w:rsid w:val="00277715"/>
    <w:rsid w:val="003851DF"/>
    <w:rsid w:val="00390CFD"/>
    <w:rsid w:val="0044709B"/>
    <w:rsid w:val="004515B7"/>
    <w:rsid w:val="0047066B"/>
    <w:rsid w:val="004C7594"/>
    <w:rsid w:val="005A1760"/>
    <w:rsid w:val="00725C74"/>
    <w:rsid w:val="00757614"/>
    <w:rsid w:val="00797CCF"/>
    <w:rsid w:val="008339E1"/>
    <w:rsid w:val="00844957"/>
    <w:rsid w:val="00905EA6"/>
    <w:rsid w:val="0092636E"/>
    <w:rsid w:val="009962F6"/>
    <w:rsid w:val="009A1F3A"/>
    <w:rsid w:val="00A67EA5"/>
    <w:rsid w:val="00A96B8D"/>
    <w:rsid w:val="00AC141F"/>
    <w:rsid w:val="00AF447E"/>
    <w:rsid w:val="00BB42B6"/>
    <w:rsid w:val="00BB4E9E"/>
    <w:rsid w:val="00DD54AC"/>
    <w:rsid w:val="00DD6FB8"/>
    <w:rsid w:val="00F83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47E"/>
  </w:style>
  <w:style w:type="paragraph" w:styleId="Titre1">
    <w:name w:val="heading 1"/>
    <w:basedOn w:val="Normal"/>
    <w:next w:val="Normal"/>
    <w:link w:val="Titre1Car"/>
    <w:uiPriority w:val="9"/>
    <w:qFormat/>
    <w:rsid w:val="00A96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06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42B6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EA6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A96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879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MERCIER</dc:creator>
  <cp:keywords/>
  <dc:description/>
  <cp:lastModifiedBy>ludovic</cp:lastModifiedBy>
  <cp:revision>2</cp:revision>
  <cp:lastPrinted>2021-06-24T12:17:00Z</cp:lastPrinted>
  <dcterms:created xsi:type="dcterms:W3CDTF">2021-06-28T16:42:00Z</dcterms:created>
  <dcterms:modified xsi:type="dcterms:W3CDTF">2021-06-28T16:42:00Z</dcterms:modified>
</cp:coreProperties>
</file>